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08C0" w14:textId="30B4BBF4" w:rsidR="00076A4A" w:rsidRPr="00C82B99" w:rsidRDefault="00076A4A" w:rsidP="00076A4A">
      <w:pPr>
        <w:jc w:val="center"/>
        <w:rPr>
          <w:rFonts w:eastAsia="Times New Roman" w:cs="Open Sans"/>
          <w:b/>
          <w:bCs/>
          <w:smallCaps/>
          <w:color w:val="1B1B1B"/>
          <w:sz w:val="28"/>
          <w:szCs w:val="28"/>
          <w:lang w:val="en-GB" w:eastAsia="en-GB"/>
        </w:rPr>
      </w:pPr>
      <w:r w:rsidRPr="00C82B99">
        <w:rPr>
          <w:rFonts w:eastAsia="Times New Roman" w:cs="Open Sans"/>
          <w:b/>
          <w:bCs/>
          <w:smallCaps/>
          <w:color w:val="1B1B1B"/>
          <w:sz w:val="28"/>
          <w:szCs w:val="28"/>
          <w:lang w:val="en-GB" w:eastAsia="en-GB"/>
        </w:rPr>
        <w:t>Scholarship application</w:t>
      </w:r>
      <w:r w:rsidR="00A83C8B">
        <w:rPr>
          <w:rFonts w:eastAsia="Times New Roman" w:cs="Open Sans"/>
          <w:b/>
          <w:bCs/>
          <w:smallCaps/>
          <w:color w:val="1B1B1B"/>
          <w:sz w:val="28"/>
          <w:szCs w:val="28"/>
          <w:lang w:val="en-GB" w:eastAsia="en-GB"/>
        </w:rPr>
        <w:t xml:space="preserve"> form</w:t>
      </w:r>
    </w:p>
    <w:p w14:paraId="73B832EE" w14:textId="0433644E" w:rsidR="00C36757" w:rsidRPr="00C82B99" w:rsidRDefault="00D405DD" w:rsidP="00D405DD">
      <w:pPr>
        <w:jc w:val="center"/>
        <w:rPr>
          <w:rFonts w:eastAsia="Times New Roman" w:cs="Open Sans"/>
          <w:b/>
          <w:bCs/>
          <w:i/>
          <w:color w:val="1B1B1B"/>
          <w:lang w:val="en-GB" w:eastAsia="en-GB"/>
        </w:rPr>
      </w:pPr>
      <w:r w:rsidRPr="00C82B99">
        <w:rPr>
          <w:rFonts w:eastAsia="Times New Roman" w:cs="Open Sans"/>
          <w:b/>
          <w:bCs/>
          <w:color w:val="1B1B1B"/>
          <w:lang w:val="en-GB" w:eastAsia="en-GB"/>
        </w:rPr>
        <w:t xml:space="preserve">Scholarship </w:t>
      </w:r>
      <w:r w:rsidR="002F54DD">
        <w:rPr>
          <w:rFonts w:eastAsia="Times New Roman" w:cs="Open Sans"/>
          <w:b/>
          <w:bCs/>
          <w:color w:val="1B1B1B"/>
          <w:lang w:val="en-GB" w:eastAsia="en-GB"/>
        </w:rPr>
        <w:t>F</w:t>
      </w:r>
      <w:r w:rsidR="002F54DD" w:rsidRPr="00C82B99">
        <w:rPr>
          <w:rFonts w:eastAsia="Times New Roman" w:cs="Open Sans"/>
          <w:b/>
          <w:bCs/>
          <w:color w:val="1B1B1B"/>
          <w:lang w:val="en-GB" w:eastAsia="en-GB"/>
        </w:rPr>
        <w:t xml:space="preserve">und </w:t>
      </w:r>
      <w:r w:rsidRPr="00C82B99">
        <w:rPr>
          <w:rFonts w:eastAsia="Times New Roman" w:cs="Open Sans"/>
          <w:b/>
          <w:bCs/>
          <w:color w:val="1B1B1B"/>
          <w:lang w:val="en-GB" w:eastAsia="en-GB"/>
        </w:rPr>
        <w:t xml:space="preserve">in the framework of </w:t>
      </w:r>
      <w:r w:rsidR="007A537C" w:rsidRPr="00C82B99">
        <w:rPr>
          <w:rFonts w:eastAsia="Times New Roman" w:cs="Open Sans"/>
          <w:b/>
          <w:bCs/>
          <w:color w:val="1B1B1B"/>
          <w:lang w:val="en-GB" w:eastAsia="en-GB"/>
        </w:rPr>
        <w:t xml:space="preserve">the project </w:t>
      </w:r>
      <w:r w:rsidR="00BC6B80" w:rsidRPr="00C82B99">
        <w:rPr>
          <w:rFonts w:eastAsia="Times New Roman" w:cs="Open Sans"/>
          <w:b/>
          <w:bCs/>
          <w:i/>
          <w:color w:val="1B1B1B"/>
          <w:lang w:val="en-GB" w:eastAsia="en-GB"/>
        </w:rPr>
        <w:t>Capacity Building for Integration and Reform – enhancing the administrative capacity of Ukrainian civil service for European integration through a comprehensive educational programme</w:t>
      </w:r>
      <w:r w:rsidR="001E5E2E">
        <w:rPr>
          <w:rFonts w:eastAsia="Times New Roman" w:cs="Open Sans"/>
          <w:b/>
          <w:bCs/>
          <w:i/>
          <w:color w:val="1B1B1B"/>
          <w:lang w:val="en-GB" w:eastAsia="en-GB"/>
        </w:rPr>
        <w:t xml:space="preserve"> (Natolin4CB)</w:t>
      </w:r>
      <w:r w:rsidR="00BC6B80" w:rsidRPr="00C82B99">
        <w:rPr>
          <w:rFonts w:eastAsia="Times New Roman" w:cs="Open Sans"/>
          <w:b/>
          <w:bCs/>
          <w:i/>
          <w:color w:val="1B1B1B"/>
          <w:lang w:val="en-GB" w:eastAsia="en-GB"/>
        </w:rPr>
        <w:t>, financed by the EU</w:t>
      </w:r>
    </w:p>
    <w:p w14:paraId="20B9CBBD" w14:textId="77777777" w:rsidR="00C36757" w:rsidRPr="00C82B99" w:rsidRDefault="00C36757" w:rsidP="007310F3">
      <w:pPr>
        <w:jc w:val="both"/>
        <w:rPr>
          <w:rFonts w:eastAsia="Times New Roman" w:cs="Open Sans"/>
          <w:b/>
          <w:bCs/>
          <w:color w:val="1B1B1B"/>
          <w:lang w:val="en-GB" w:eastAsia="en-GB"/>
        </w:rPr>
      </w:pPr>
    </w:p>
    <w:p w14:paraId="65DB3B2B" w14:textId="69048DF5" w:rsidR="00E43833" w:rsidRDefault="002F54DD" w:rsidP="00E43833">
      <w:pPr>
        <w:jc w:val="both"/>
        <w:rPr>
          <w:rFonts w:eastAsia="Times New Roman" w:cs="Open Sans"/>
          <w:b/>
          <w:bCs/>
          <w:color w:val="1B1B1B"/>
          <w:lang w:val="en-GB" w:eastAsia="en-GB"/>
        </w:rPr>
      </w:pPr>
      <w:r>
        <w:rPr>
          <w:rFonts w:eastAsia="Times New Roman" w:cs="Open Sans"/>
          <w:b/>
          <w:bCs/>
          <w:color w:val="1B1B1B"/>
          <w:lang w:val="en-GB" w:eastAsia="en-GB"/>
        </w:rPr>
        <w:t>Applicant</w:t>
      </w:r>
      <w:r w:rsidRPr="00C82B99">
        <w:rPr>
          <w:rFonts w:eastAsia="Times New Roman" w:cs="Open Sans"/>
          <w:b/>
          <w:bCs/>
          <w:color w:val="1B1B1B"/>
          <w:lang w:val="en-GB" w:eastAsia="en-GB"/>
        </w:rPr>
        <w:t>’</w:t>
      </w:r>
      <w:r>
        <w:rPr>
          <w:rFonts w:eastAsia="Times New Roman" w:cs="Open Sans"/>
          <w:b/>
          <w:bCs/>
          <w:color w:val="1B1B1B"/>
          <w:lang w:val="en-GB" w:eastAsia="en-GB"/>
        </w:rPr>
        <w:t>s</w:t>
      </w:r>
      <w:r w:rsidRPr="00C82B99">
        <w:rPr>
          <w:rFonts w:eastAsia="Times New Roman" w:cs="Open Sans"/>
          <w:b/>
          <w:bCs/>
          <w:color w:val="1B1B1B"/>
          <w:lang w:val="en-GB" w:eastAsia="en-GB"/>
        </w:rPr>
        <w:t xml:space="preserve"> </w:t>
      </w:r>
      <w:r>
        <w:rPr>
          <w:rFonts w:eastAsia="Times New Roman" w:cs="Open Sans"/>
          <w:b/>
          <w:bCs/>
          <w:color w:val="1B1B1B"/>
          <w:lang w:val="en-GB" w:eastAsia="en-GB"/>
        </w:rPr>
        <w:t>First</w:t>
      </w:r>
      <w:r w:rsidRPr="00C82B99">
        <w:rPr>
          <w:rFonts w:eastAsia="Times New Roman" w:cs="Open Sans"/>
          <w:b/>
          <w:bCs/>
          <w:color w:val="1B1B1B"/>
          <w:lang w:val="en-GB" w:eastAsia="en-GB"/>
        </w:rPr>
        <w:t xml:space="preserve"> </w:t>
      </w:r>
      <w:r w:rsidR="00E43833" w:rsidRPr="00C82B99">
        <w:rPr>
          <w:rFonts w:eastAsia="Times New Roman" w:cs="Open Sans"/>
          <w:b/>
          <w:bCs/>
          <w:color w:val="1B1B1B"/>
          <w:lang w:val="en-GB" w:eastAsia="en-GB"/>
        </w:rPr>
        <w:t>Name:</w:t>
      </w:r>
    </w:p>
    <w:p w14:paraId="10412CC4" w14:textId="5047A2C5" w:rsidR="002F54DD" w:rsidRPr="00C82B99" w:rsidRDefault="002F54DD" w:rsidP="00E43833">
      <w:pPr>
        <w:jc w:val="both"/>
        <w:rPr>
          <w:rFonts w:eastAsia="Times New Roman" w:cs="Open Sans"/>
          <w:b/>
          <w:bCs/>
          <w:color w:val="1B1B1B"/>
          <w:lang w:val="en-GB" w:eastAsia="en-GB"/>
        </w:rPr>
      </w:pPr>
      <w:r>
        <w:rPr>
          <w:rFonts w:eastAsia="Times New Roman" w:cs="Open Sans"/>
          <w:b/>
          <w:bCs/>
          <w:color w:val="1B1B1B"/>
          <w:lang w:val="en-GB" w:eastAsia="en-GB"/>
        </w:rPr>
        <w:t xml:space="preserve">Applicant’s Second Name (if applicable): </w:t>
      </w:r>
    </w:p>
    <w:p w14:paraId="2D27E493" w14:textId="41FAA080" w:rsidR="00E43833" w:rsidRDefault="002F54DD" w:rsidP="00E43833">
      <w:pPr>
        <w:jc w:val="both"/>
        <w:rPr>
          <w:rFonts w:eastAsia="Times New Roman" w:cs="Open Sans"/>
          <w:b/>
          <w:bCs/>
          <w:color w:val="1B1B1B"/>
          <w:lang w:val="en-GB" w:eastAsia="en-GB"/>
        </w:rPr>
      </w:pPr>
      <w:r>
        <w:rPr>
          <w:rFonts w:eastAsia="Times New Roman" w:cs="Open Sans"/>
          <w:b/>
          <w:bCs/>
          <w:color w:val="1B1B1B"/>
          <w:lang w:val="en-GB" w:eastAsia="en-GB"/>
        </w:rPr>
        <w:t>Applicant’s full Family Name:</w:t>
      </w:r>
    </w:p>
    <w:p w14:paraId="2679CD0B" w14:textId="4F03C64E" w:rsidR="00E43833" w:rsidRPr="00C82B99" w:rsidRDefault="002F54DD" w:rsidP="00E43833">
      <w:pPr>
        <w:jc w:val="both"/>
        <w:rPr>
          <w:rFonts w:eastAsia="Times New Roman" w:cs="Open Sans"/>
          <w:b/>
          <w:bCs/>
          <w:color w:val="1B1B1B"/>
          <w:lang w:val="en-GB" w:eastAsia="en-GB"/>
        </w:rPr>
      </w:pPr>
      <w:r>
        <w:rPr>
          <w:rFonts w:eastAsia="Times New Roman" w:cs="Open Sans"/>
          <w:b/>
          <w:bCs/>
          <w:color w:val="1B1B1B"/>
          <w:lang w:val="en-GB" w:eastAsia="en-GB"/>
        </w:rPr>
        <w:t>Applicant</w:t>
      </w:r>
      <w:r w:rsidRPr="00C82B99">
        <w:rPr>
          <w:rFonts w:eastAsia="Times New Roman" w:cs="Open Sans"/>
          <w:b/>
          <w:bCs/>
          <w:color w:val="1B1B1B"/>
          <w:lang w:val="en-GB" w:eastAsia="en-GB"/>
        </w:rPr>
        <w:t>’</w:t>
      </w:r>
      <w:r>
        <w:rPr>
          <w:rFonts w:eastAsia="Times New Roman" w:cs="Open Sans"/>
          <w:b/>
          <w:bCs/>
          <w:color w:val="1B1B1B"/>
          <w:lang w:val="en-GB" w:eastAsia="en-GB"/>
        </w:rPr>
        <w:t>s</w:t>
      </w:r>
      <w:r w:rsidRPr="00C82B99">
        <w:rPr>
          <w:rFonts w:eastAsia="Times New Roman" w:cs="Open Sans"/>
          <w:b/>
          <w:bCs/>
          <w:color w:val="1B1B1B"/>
          <w:lang w:val="en-GB" w:eastAsia="en-GB"/>
        </w:rPr>
        <w:t xml:space="preserve"> </w:t>
      </w:r>
      <w:r w:rsidR="00E43833" w:rsidRPr="00C82B99">
        <w:rPr>
          <w:rFonts w:eastAsia="Times New Roman" w:cs="Open Sans"/>
          <w:b/>
          <w:bCs/>
          <w:color w:val="1B1B1B"/>
          <w:lang w:val="en-GB" w:eastAsia="en-GB"/>
        </w:rPr>
        <w:t>Citizenship:</w:t>
      </w:r>
    </w:p>
    <w:p w14:paraId="37F3AFAB" w14:textId="259E07FA" w:rsidR="001E5E2E" w:rsidRDefault="002F54DD" w:rsidP="00E43833">
      <w:pPr>
        <w:jc w:val="both"/>
        <w:rPr>
          <w:rFonts w:eastAsia="Times New Roman" w:cs="Open Sans"/>
          <w:b/>
          <w:bCs/>
          <w:color w:val="1B1B1B"/>
          <w:lang w:val="en-GB" w:eastAsia="en-GB"/>
        </w:rPr>
      </w:pPr>
      <w:r>
        <w:rPr>
          <w:rFonts w:eastAsia="Times New Roman" w:cs="Open Sans"/>
          <w:b/>
          <w:bCs/>
          <w:color w:val="1B1B1B"/>
          <w:lang w:val="en-GB" w:eastAsia="en-GB"/>
        </w:rPr>
        <w:t>Applicant’s</w:t>
      </w:r>
      <w:r w:rsidRPr="00C82B99">
        <w:rPr>
          <w:rFonts w:eastAsia="Times New Roman" w:cs="Open Sans"/>
          <w:b/>
          <w:bCs/>
          <w:color w:val="1B1B1B"/>
          <w:lang w:val="en-GB" w:eastAsia="en-GB"/>
        </w:rPr>
        <w:t xml:space="preserve"> </w:t>
      </w:r>
      <w:r w:rsidR="00E43833" w:rsidRPr="00C82B99">
        <w:rPr>
          <w:rFonts w:eastAsia="Times New Roman" w:cs="Open Sans"/>
          <w:b/>
          <w:bCs/>
          <w:color w:val="1B1B1B"/>
          <w:lang w:val="en-GB" w:eastAsia="en-GB"/>
        </w:rPr>
        <w:t>position in the Civil Service of Ukraine (current position):</w:t>
      </w:r>
    </w:p>
    <w:p w14:paraId="1A7537AB" w14:textId="5D0DE7CC" w:rsidR="00A03E29" w:rsidRPr="00C82B99" w:rsidRDefault="001E5E2E" w:rsidP="00E43833">
      <w:pPr>
        <w:jc w:val="both"/>
        <w:rPr>
          <w:rFonts w:eastAsia="Times New Roman" w:cs="Open Sans"/>
          <w:b/>
          <w:bCs/>
          <w:color w:val="1B1B1B"/>
          <w:lang w:val="en-GB" w:eastAsia="en-GB"/>
        </w:rPr>
      </w:pPr>
      <w:r w:rsidRPr="00302F82">
        <w:rPr>
          <w:rFonts w:eastAsia="Times New Roman" w:cs="Open Sans"/>
          <w:b/>
          <w:bCs/>
          <w:color w:val="1B1B1B"/>
          <w:lang w:val="en-GB" w:eastAsia="en-GB"/>
        </w:rPr>
        <w:t>Name of delegating institution:</w:t>
      </w:r>
    </w:p>
    <w:p w14:paraId="2A51A669" w14:textId="77777777" w:rsidR="00E43833" w:rsidRPr="00C82B99" w:rsidRDefault="00E43833" w:rsidP="00E43833">
      <w:pPr>
        <w:jc w:val="both"/>
        <w:rPr>
          <w:rFonts w:eastAsia="Times New Roman" w:cs="Open Sans"/>
          <w:b/>
          <w:bCs/>
          <w:color w:val="1B1B1B"/>
          <w:lang w:val="en-GB" w:eastAsia="en-GB"/>
        </w:rPr>
      </w:pPr>
      <w:r w:rsidRPr="00C82B99">
        <w:rPr>
          <w:rFonts w:eastAsia="Times New Roman" w:cs="Open Sans"/>
          <w:b/>
          <w:bCs/>
          <w:color w:val="1B1B1B"/>
          <w:lang w:val="en-GB" w:eastAsia="en-GB"/>
        </w:rPr>
        <w:t>Working experience and working period in the public administration of Ukraine:</w:t>
      </w:r>
    </w:p>
    <w:p w14:paraId="1969C232" w14:textId="77777777" w:rsidR="00E43833" w:rsidRPr="00C82B99" w:rsidRDefault="00E43833" w:rsidP="00E43833">
      <w:pPr>
        <w:jc w:val="both"/>
        <w:rPr>
          <w:rFonts w:eastAsia="Times New Roman" w:cs="Open Sans"/>
          <w:b/>
          <w:bCs/>
          <w:color w:val="1B1B1B"/>
          <w:lang w:val="en-GB" w:eastAsia="en-GB"/>
        </w:rPr>
      </w:pPr>
      <w:r w:rsidRPr="00C82B99">
        <w:rPr>
          <w:rFonts w:eastAsia="Times New Roman" w:cs="Open Sans"/>
          <w:b/>
          <w:bCs/>
          <w:color w:val="1B1B1B"/>
          <w:lang w:val="en-GB" w:eastAsia="en-GB"/>
        </w:rPr>
        <w:t>Date of submitting the study application (please confirm the submission of the study application):</w:t>
      </w:r>
    </w:p>
    <w:p w14:paraId="094BA68C" w14:textId="12CEC8AC" w:rsidR="00E43833" w:rsidRPr="00C82B99" w:rsidRDefault="002F54DD" w:rsidP="00E43833">
      <w:pPr>
        <w:jc w:val="both"/>
        <w:rPr>
          <w:rFonts w:eastAsia="Times New Roman" w:cs="Open Sans"/>
          <w:b/>
          <w:bCs/>
          <w:color w:val="1B1B1B"/>
          <w:lang w:val="en-GB" w:eastAsia="en-GB"/>
        </w:rPr>
      </w:pPr>
      <w:r>
        <w:rPr>
          <w:rFonts w:eastAsia="Times New Roman" w:cs="Open Sans"/>
          <w:b/>
          <w:bCs/>
          <w:color w:val="1B1B1B"/>
          <w:lang w:val="en-GB" w:eastAsia="en-GB"/>
        </w:rPr>
        <w:t>Applicant’s</w:t>
      </w:r>
      <w:r w:rsidRPr="00C82B99">
        <w:rPr>
          <w:rFonts w:eastAsia="Times New Roman" w:cs="Open Sans"/>
          <w:b/>
          <w:bCs/>
          <w:color w:val="1B1B1B"/>
          <w:lang w:val="en-GB" w:eastAsia="en-GB"/>
        </w:rPr>
        <w:t xml:space="preserve"> </w:t>
      </w:r>
      <w:r w:rsidR="00E43833" w:rsidRPr="00C82B99">
        <w:rPr>
          <w:rFonts w:eastAsia="Times New Roman" w:cs="Open Sans"/>
          <w:b/>
          <w:bCs/>
          <w:color w:val="1B1B1B"/>
          <w:lang w:val="en-GB" w:eastAsia="en-GB"/>
        </w:rPr>
        <w:t>motivation letter (up to 500 words):</w:t>
      </w:r>
    </w:p>
    <w:p w14:paraId="36410D0C" w14:textId="47673E1B" w:rsidR="00E43833" w:rsidRDefault="00E43833" w:rsidP="00E43833">
      <w:pPr>
        <w:jc w:val="both"/>
        <w:rPr>
          <w:rFonts w:eastAsia="Times New Roman" w:cs="Open Sans"/>
          <w:bCs/>
          <w:i/>
          <w:color w:val="1B1B1B"/>
          <w:lang w:val="en-GB" w:eastAsia="en-GB"/>
        </w:rPr>
      </w:pPr>
      <w:r w:rsidRPr="00C82B99">
        <w:rPr>
          <w:rFonts w:eastAsia="Times New Roman" w:cs="Open Sans"/>
          <w:bCs/>
          <w:i/>
          <w:color w:val="1B1B1B"/>
          <w:lang w:val="en-GB" w:eastAsia="en-GB"/>
        </w:rPr>
        <w:t xml:space="preserve">The motivation letter should include information about the </w:t>
      </w:r>
      <w:r w:rsidR="002F54DD">
        <w:rPr>
          <w:rFonts w:eastAsia="Times New Roman" w:cs="Open Sans"/>
          <w:bCs/>
          <w:i/>
          <w:color w:val="1B1B1B"/>
          <w:lang w:val="en-GB" w:eastAsia="en-GB"/>
        </w:rPr>
        <w:t>applicant’s</w:t>
      </w:r>
      <w:r w:rsidRPr="00C82B99">
        <w:rPr>
          <w:rFonts w:eastAsia="Times New Roman" w:cs="Open Sans"/>
          <w:bCs/>
          <w:i/>
          <w:color w:val="1B1B1B"/>
          <w:lang w:val="en-GB" w:eastAsia="en-GB"/>
        </w:rPr>
        <w:t xml:space="preserve"> motivation to apply for the studies at the College of Europe</w:t>
      </w:r>
      <w:r w:rsidR="001E5E2E">
        <w:rPr>
          <w:rFonts w:eastAsia="Times New Roman" w:cs="Open Sans"/>
          <w:bCs/>
          <w:i/>
          <w:color w:val="1B1B1B"/>
          <w:lang w:val="en-GB" w:eastAsia="en-GB"/>
        </w:rPr>
        <w:t xml:space="preserve"> </w:t>
      </w:r>
      <w:r w:rsidR="001E5E2E" w:rsidRPr="001E5E2E">
        <w:rPr>
          <w:rFonts w:eastAsia="Times New Roman" w:cs="Open Sans"/>
          <w:bCs/>
          <w:i/>
          <w:color w:val="1B1B1B"/>
          <w:lang w:val="en-GB" w:eastAsia="en-GB"/>
        </w:rPr>
        <w:t>in Natolin</w:t>
      </w:r>
      <w:r w:rsidRPr="00C82B99">
        <w:rPr>
          <w:rFonts w:eastAsia="Times New Roman" w:cs="Open Sans"/>
          <w:bCs/>
          <w:i/>
          <w:color w:val="1B1B1B"/>
          <w:lang w:val="en-GB" w:eastAsia="en-GB"/>
        </w:rPr>
        <w:t xml:space="preserve">, </w:t>
      </w:r>
      <w:r w:rsidR="002F54DD">
        <w:rPr>
          <w:rFonts w:eastAsia="Times New Roman" w:cs="Open Sans"/>
          <w:bCs/>
          <w:i/>
          <w:color w:val="1B1B1B"/>
          <w:lang w:val="en-GB" w:eastAsia="en-GB"/>
        </w:rPr>
        <w:t>applicant’s</w:t>
      </w:r>
      <w:r w:rsidR="002F54DD" w:rsidRPr="00C82B99">
        <w:rPr>
          <w:rFonts w:eastAsia="Times New Roman" w:cs="Open Sans"/>
          <w:bCs/>
          <w:i/>
          <w:color w:val="1B1B1B"/>
          <w:lang w:val="en-GB" w:eastAsia="en-GB"/>
        </w:rPr>
        <w:t xml:space="preserve"> </w:t>
      </w:r>
      <w:r w:rsidRPr="00C82B99">
        <w:rPr>
          <w:rFonts w:eastAsia="Times New Roman" w:cs="Open Sans"/>
          <w:bCs/>
          <w:i/>
          <w:color w:val="1B1B1B"/>
          <w:lang w:val="en-GB" w:eastAsia="en-GB"/>
        </w:rPr>
        <w:t xml:space="preserve">professional/academic experience and career plans after graduating from the College of Europe </w:t>
      </w:r>
      <w:r w:rsidR="001E5E2E">
        <w:rPr>
          <w:rFonts w:eastAsia="Times New Roman" w:cs="Open Sans"/>
          <w:bCs/>
          <w:i/>
          <w:color w:val="1B1B1B"/>
          <w:lang w:val="en-GB" w:eastAsia="en-GB"/>
        </w:rPr>
        <w:t xml:space="preserve">in Natolin </w:t>
      </w:r>
      <w:r w:rsidRPr="00C82B99">
        <w:rPr>
          <w:rFonts w:eastAsia="Times New Roman" w:cs="Open Sans"/>
          <w:bCs/>
          <w:i/>
          <w:color w:val="1B1B1B"/>
          <w:lang w:val="en-GB" w:eastAsia="en-GB"/>
        </w:rPr>
        <w:t>(how the scholarship/study programme could support their professional developmen</w:t>
      </w:r>
      <w:r w:rsidR="007A537C" w:rsidRPr="00C82B99">
        <w:rPr>
          <w:rFonts w:eastAsia="Times New Roman" w:cs="Open Sans"/>
          <w:bCs/>
          <w:i/>
          <w:color w:val="1B1B1B"/>
          <w:lang w:val="en-GB" w:eastAsia="en-GB"/>
        </w:rPr>
        <w:t>t in the public administration) etc.</w:t>
      </w:r>
    </w:p>
    <w:p w14:paraId="5EC6649A" w14:textId="2B9BECE2" w:rsidR="00302F82" w:rsidRDefault="00302F82" w:rsidP="00E43833">
      <w:pPr>
        <w:jc w:val="both"/>
        <w:rPr>
          <w:rFonts w:eastAsia="Times New Roman" w:cs="Open Sans"/>
          <w:bCs/>
          <w:i/>
          <w:color w:val="1B1B1B"/>
          <w:lang w:val="en-GB" w:eastAsia="en-GB"/>
        </w:rPr>
      </w:pPr>
    </w:p>
    <w:p w14:paraId="17DB688E" w14:textId="77777777" w:rsidR="00302F82" w:rsidRDefault="00302F82" w:rsidP="00E43833">
      <w:pPr>
        <w:jc w:val="both"/>
        <w:rPr>
          <w:rFonts w:eastAsia="Times New Roman" w:cs="Open Sans"/>
          <w:bCs/>
          <w:i/>
          <w:color w:val="1B1B1B"/>
          <w:lang w:val="en-GB" w:eastAsia="en-GB"/>
        </w:rPr>
      </w:pPr>
    </w:p>
    <w:p w14:paraId="5A89538B" w14:textId="77777777" w:rsidR="00302F82" w:rsidRPr="00C82B99" w:rsidRDefault="00302F82" w:rsidP="00E43833">
      <w:pPr>
        <w:jc w:val="both"/>
        <w:rPr>
          <w:rFonts w:eastAsia="Times New Roman" w:cs="Open Sans"/>
          <w:bCs/>
          <w:i/>
          <w:color w:val="1B1B1B"/>
          <w:lang w:val="en-GB" w:eastAsia="en-GB"/>
        </w:rPr>
      </w:pPr>
    </w:p>
    <w:p w14:paraId="0CF13680" w14:textId="77777777" w:rsidR="00E43833" w:rsidRPr="00C82B99" w:rsidRDefault="00E43833" w:rsidP="00E43833">
      <w:pPr>
        <w:jc w:val="right"/>
        <w:rPr>
          <w:rFonts w:eastAsia="Times New Roman" w:cs="Open Sans"/>
          <w:b/>
          <w:bCs/>
          <w:color w:val="1B1B1B"/>
          <w:lang w:val="en-GB" w:eastAsia="en-GB"/>
        </w:rPr>
      </w:pPr>
      <w:r w:rsidRPr="00C82B99">
        <w:rPr>
          <w:rFonts w:eastAsia="Times New Roman" w:cs="Open Sans"/>
          <w:b/>
          <w:bCs/>
          <w:color w:val="1B1B1B"/>
          <w:lang w:val="en-GB" w:eastAsia="en-GB"/>
        </w:rPr>
        <w:t>…………………..</w:t>
      </w:r>
    </w:p>
    <w:p w14:paraId="1CC48632" w14:textId="3AC8C518" w:rsidR="00302F82" w:rsidRDefault="00E43833" w:rsidP="00E43833">
      <w:pPr>
        <w:jc w:val="right"/>
        <w:rPr>
          <w:rFonts w:eastAsia="Times New Roman" w:cs="Open Sans"/>
          <w:b/>
          <w:bCs/>
          <w:color w:val="1B1B1B"/>
          <w:lang w:val="en-GB" w:eastAsia="en-GB"/>
        </w:rPr>
      </w:pPr>
      <w:r w:rsidRPr="00C82B99">
        <w:rPr>
          <w:rFonts w:eastAsia="Times New Roman" w:cs="Open Sans"/>
          <w:b/>
          <w:bCs/>
          <w:color w:val="1B1B1B"/>
          <w:lang w:val="en-GB" w:eastAsia="en-GB"/>
        </w:rPr>
        <w:t>Date and signature</w:t>
      </w:r>
    </w:p>
    <w:p w14:paraId="433E05CE" w14:textId="77777777" w:rsidR="00302F82" w:rsidRDefault="00302F82">
      <w:pPr>
        <w:rPr>
          <w:rFonts w:eastAsia="Times New Roman" w:cs="Open Sans"/>
          <w:b/>
          <w:bCs/>
          <w:color w:val="1B1B1B"/>
          <w:lang w:val="en-GB" w:eastAsia="en-GB"/>
        </w:rPr>
      </w:pPr>
      <w:r>
        <w:rPr>
          <w:rFonts w:eastAsia="Times New Roman" w:cs="Open Sans"/>
          <w:b/>
          <w:bCs/>
          <w:color w:val="1B1B1B"/>
          <w:lang w:val="en-GB" w:eastAsia="en-GB"/>
        </w:rPr>
        <w:br w:type="page"/>
      </w:r>
    </w:p>
    <w:p w14:paraId="07D613F8" w14:textId="77777777" w:rsidR="00E43833" w:rsidRPr="00C82B99" w:rsidRDefault="00E43833" w:rsidP="00E43833">
      <w:pPr>
        <w:jc w:val="right"/>
        <w:rPr>
          <w:rFonts w:eastAsia="Times New Roman" w:cs="Open Sans"/>
          <w:b/>
          <w:bCs/>
          <w:color w:val="1B1B1B"/>
          <w:lang w:val="en-GB" w:eastAsia="en-GB"/>
        </w:rPr>
      </w:pPr>
    </w:p>
    <w:p w14:paraId="35BC1C87" w14:textId="7D4C7EA4" w:rsidR="00D405DD" w:rsidRPr="00302F82" w:rsidRDefault="00302F82" w:rsidP="00A83C8B">
      <w:pPr>
        <w:jc w:val="center"/>
        <w:rPr>
          <w:rFonts w:eastAsia="Times New Roman" w:cs="Open Sans"/>
          <w:b/>
          <w:iCs/>
          <w:caps/>
          <w:color w:val="1B1B1B"/>
          <w:lang w:val="en-GB" w:eastAsia="en-GB"/>
        </w:rPr>
      </w:pPr>
      <w:r w:rsidRPr="00302F82">
        <w:rPr>
          <w:rFonts w:eastAsia="Times New Roman" w:cs="Open Sans"/>
          <w:b/>
          <w:iCs/>
          <w:caps/>
          <w:color w:val="1B1B1B"/>
          <w:lang w:val="en-GB" w:eastAsia="en-GB"/>
        </w:rPr>
        <w:t>Personal data protection notice</w:t>
      </w:r>
    </w:p>
    <w:p w14:paraId="117FF2D1" w14:textId="79251211" w:rsidR="00C82B99" w:rsidRPr="00C82B99" w:rsidRDefault="00C82B99" w:rsidP="00C82B99">
      <w:pPr>
        <w:jc w:val="both"/>
        <w:rPr>
          <w:color w:val="000000"/>
          <w:lang w:val="en-GB"/>
        </w:rPr>
      </w:pPr>
      <w:r w:rsidRPr="00C82B99">
        <w:rPr>
          <w:b/>
          <w:bCs/>
          <w:i/>
          <w:iCs/>
          <w:color w:val="000000"/>
          <w:lang w:val="en-GB"/>
        </w:rPr>
        <w:t xml:space="preserve">By signing and submitting this form, I confirm my consent to the processing of my personal data by the College of Europe for the purpose of recruitment/application for an EU-funded scholarship to study at the College of Europe in Natolin, as well as for the </w:t>
      </w:r>
      <w:r w:rsidRPr="001E5E2E">
        <w:rPr>
          <w:b/>
          <w:bCs/>
          <w:i/>
          <w:iCs/>
          <w:color w:val="000000"/>
          <w:lang w:val="en-GB"/>
        </w:rPr>
        <w:t>pur</w:t>
      </w:r>
      <w:r w:rsidR="001E5E2E" w:rsidRPr="001E5E2E">
        <w:rPr>
          <w:b/>
          <w:bCs/>
          <w:i/>
          <w:iCs/>
          <w:color w:val="000000"/>
          <w:lang w:val="en-GB"/>
        </w:rPr>
        <w:t>p</w:t>
      </w:r>
      <w:r w:rsidRPr="001E5E2E">
        <w:rPr>
          <w:b/>
          <w:bCs/>
          <w:i/>
          <w:iCs/>
          <w:color w:val="000000"/>
          <w:lang w:val="en-GB"/>
        </w:rPr>
        <w:t>ose</w:t>
      </w:r>
      <w:r w:rsidRPr="00C82B99">
        <w:rPr>
          <w:b/>
          <w:bCs/>
          <w:i/>
          <w:iCs/>
          <w:color w:val="000000"/>
          <w:lang w:val="en-GB"/>
        </w:rPr>
        <w:t xml:space="preserve"> of implementation and settlement of the project Capacity Building for Integration and Reform – enhancing the administrative capacity of Ukrainian civil service for European integration through a comprehensive educational programme. I have been informed that the administrator of my personal data is the College of Europe</w:t>
      </w:r>
      <w:r w:rsidR="002F54DD">
        <w:rPr>
          <w:b/>
          <w:bCs/>
          <w:i/>
          <w:iCs/>
          <w:color w:val="000000"/>
          <w:lang w:val="en-GB"/>
        </w:rPr>
        <w:t xml:space="preserve"> in Natolin</w:t>
      </w:r>
      <w:r w:rsidRPr="00C82B99">
        <w:rPr>
          <w:b/>
          <w:bCs/>
          <w:i/>
          <w:iCs/>
          <w:color w:val="000000"/>
          <w:lang w:val="en-GB"/>
        </w:rPr>
        <w:t>, with its registered office in Poland, Warsaw (postal code: 02-797), 84 Nowoursynowska street.</w:t>
      </w:r>
      <w:r w:rsidRPr="00C82B99">
        <w:rPr>
          <w:i/>
          <w:iCs/>
          <w:color w:val="000000"/>
          <w:lang w:val="en-GB"/>
        </w:rPr>
        <w:t> </w:t>
      </w:r>
    </w:p>
    <w:p w14:paraId="7492FAB6" w14:textId="292B3086" w:rsidR="00C82B99" w:rsidRPr="00C82B99" w:rsidRDefault="002F54DD" w:rsidP="00C82B99">
      <w:pPr>
        <w:jc w:val="both"/>
        <w:rPr>
          <w:color w:val="000000"/>
          <w:lang w:val="en-GB"/>
        </w:rPr>
      </w:pPr>
      <w:r>
        <w:rPr>
          <w:b/>
          <w:bCs/>
          <w:i/>
          <w:iCs/>
          <w:color w:val="000000"/>
          <w:lang w:val="en-GB"/>
        </w:rPr>
        <w:t xml:space="preserve">The College of Europe in Natolin </w:t>
      </w:r>
      <w:r w:rsidR="00C82B99" w:rsidRPr="00C82B99">
        <w:rPr>
          <w:b/>
          <w:bCs/>
          <w:i/>
          <w:iCs/>
          <w:color w:val="000000"/>
          <w:lang w:val="en-GB"/>
        </w:rPr>
        <w:t>collect</w:t>
      </w:r>
      <w:r>
        <w:rPr>
          <w:b/>
          <w:bCs/>
          <w:i/>
          <w:iCs/>
          <w:color w:val="000000"/>
          <w:lang w:val="en-GB"/>
        </w:rPr>
        <w:t>s</w:t>
      </w:r>
      <w:r w:rsidR="00C82B99" w:rsidRPr="00C82B99">
        <w:rPr>
          <w:b/>
          <w:bCs/>
          <w:i/>
          <w:iCs/>
          <w:color w:val="000000"/>
          <w:lang w:val="en-GB"/>
        </w:rPr>
        <w:t xml:space="preserve"> personal data included in the application and all required/attached documents to assess and manage your application for this scholarship, as well as to implement and settle the project contract.</w:t>
      </w:r>
      <w:r w:rsidR="00C82B99" w:rsidRPr="00C82B99">
        <w:rPr>
          <w:i/>
          <w:iCs/>
          <w:color w:val="000000"/>
          <w:lang w:val="en-GB"/>
        </w:rPr>
        <w:t xml:space="preserve"> </w:t>
      </w:r>
      <w:r w:rsidR="00C82B99" w:rsidRPr="00C82B99">
        <w:rPr>
          <w:b/>
          <w:bCs/>
          <w:i/>
          <w:iCs/>
          <w:color w:val="000000"/>
          <w:lang w:val="en-GB"/>
        </w:rPr>
        <w:t>The College</w:t>
      </w:r>
      <w:r>
        <w:rPr>
          <w:b/>
          <w:bCs/>
          <w:i/>
          <w:iCs/>
          <w:color w:val="000000"/>
          <w:lang w:val="en-GB"/>
        </w:rPr>
        <w:t xml:space="preserve"> of Europe in Natolin</w:t>
      </w:r>
      <w:r w:rsidR="00C82B99" w:rsidRPr="00C82B99">
        <w:rPr>
          <w:b/>
          <w:bCs/>
          <w:i/>
          <w:iCs/>
          <w:color w:val="000000"/>
          <w:lang w:val="en-GB"/>
        </w:rPr>
        <w:t xml:space="preserve"> </w:t>
      </w:r>
      <w:r>
        <w:rPr>
          <w:b/>
          <w:bCs/>
          <w:i/>
          <w:iCs/>
          <w:color w:val="000000"/>
          <w:lang w:val="en-GB"/>
        </w:rPr>
        <w:t>may</w:t>
      </w:r>
      <w:r w:rsidRPr="00C82B99">
        <w:rPr>
          <w:b/>
          <w:bCs/>
          <w:i/>
          <w:iCs/>
          <w:color w:val="000000"/>
          <w:lang w:val="en-GB"/>
        </w:rPr>
        <w:t xml:space="preserve"> </w:t>
      </w:r>
      <w:r w:rsidR="00C82B99" w:rsidRPr="00C82B99">
        <w:rPr>
          <w:b/>
          <w:bCs/>
          <w:i/>
          <w:iCs/>
          <w:color w:val="000000"/>
          <w:lang w:val="en-GB"/>
        </w:rPr>
        <w:t>share personal data of the individual applicants with representatives of institutions only directly involved in the evaluation process and project implementation</w:t>
      </w:r>
      <w:proofErr w:type="gramStart"/>
      <w:r w:rsidR="00C82B99" w:rsidRPr="00C82B99">
        <w:rPr>
          <w:b/>
          <w:bCs/>
          <w:i/>
          <w:iCs/>
          <w:color w:val="000000"/>
          <w:lang w:val="en-GB"/>
        </w:rPr>
        <w:t>, in particular</w:t>
      </w:r>
      <w:r>
        <w:rPr>
          <w:b/>
          <w:bCs/>
          <w:i/>
          <w:iCs/>
          <w:color w:val="000000"/>
          <w:lang w:val="en-GB"/>
        </w:rPr>
        <w:t>,</w:t>
      </w:r>
      <w:r w:rsidR="00C82B99" w:rsidRPr="00C82B99">
        <w:rPr>
          <w:b/>
          <w:bCs/>
          <w:i/>
          <w:iCs/>
          <w:color w:val="000000"/>
          <w:lang w:val="en-GB"/>
        </w:rPr>
        <w:t xml:space="preserve"> the</w:t>
      </w:r>
      <w:proofErr w:type="gramEnd"/>
      <w:r w:rsidR="00C82B99" w:rsidRPr="00C82B99">
        <w:rPr>
          <w:b/>
          <w:bCs/>
          <w:i/>
          <w:iCs/>
          <w:color w:val="000000"/>
          <w:lang w:val="en-GB"/>
        </w:rPr>
        <w:t xml:space="preserve"> Delegation of the European Union to Ukraine or entities authorised to conduct relevant monitoring and audit activities. </w:t>
      </w:r>
      <w:r w:rsidR="00865AC7">
        <w:rPr>
          <w:b/>
          <w:bCs/>
          <w:i/>
          <w:iCs/>
          <w:color w:val="000000"/>
          <w:lang w:val="en-GB"/>
        </w:rPr>
        <w:t>Applicant</w:t>
      </w:r>
      <w:r>
        <w:rPr>
          <w:b/>
          <w:bCs/>
          <w:i/>
          <w:iCs/>
          <w:color w:val="000000"/>
          <w:lang w:val="en-GB"/>
        </w:rPr>
        <w:t>’</w:t>
      </w:r>
      <w:r w:rsidR="00865AC7">
        <w:rPr>
          <w:b/>
          <w:bCs/>
          <w:i/>
          <w:iCs/>
          <w:color w:val="000000"/>
          <w:lang w:val="en-GB"/>
        </w:rPr>
        <w:t>s data</w:t>
      </w:r>
      <w:r w:rsidR="00A43103">
        <w:rPr>
          <w:b/>
          <w:bCs/>
          <w:i/>
          <w:iCs/>
          <w:color w:val="000000"/>
          <w:lang w:val="en-GB"/>
        </w:rPr>
        <w:t xml:space="preserve"> </w:t>
      </w:r>
      <w:r w:rsidR="00A43103" w:rsidRPr="00A43103">
        <w:rPr>
          <w:b/>
          <w:bCs/>
          <w:i/>
          <w:iCs/>
          <w:color w:val="000000"/>
          <w:lang w:val="en-GB"/>
        </w:rPr>
        <w:t xml:space="preserve">will be processed during the period necessary for the </w:t>
      </w:r>
      <w:r w:rsidR="00A43103">
        <w:rPr>
          <w:b/>
          <w:bCs/>
          <w:i/>
          <w:iCs/>
          <w:color w:val="000000"/>
          <w:lang w:val="en-GB"/>
        </w:rPr>
        <w:t xml:space="preserve">recruitment </w:t>
      </w:r>
      <w:r w:rsidR="00A43103" w:rsidRPr="00A43103">
        <w:rPr>
          <w:b/>
          <w:bCs/>
          <w:i/>
          <w:iCs/>
          <w:color w:val="000000"/>
          <w:lang w:val="en-GB"/>
        </w:rPr>
        <w:t>f</w:t>
      </w:r>
      <w:r w:rsidR="00E068BC">
        <w:rPr>
          <w:b/>
          <w:bCs/>
          <w:i/>
          <w:iCs/>
          <w:color w:val="000000"/>
          <w:lang w:val="en-GB"/>
        </w:rPr>
        <w:t>or</w:t>
      </w:r>
      <w:r w:rsidR="00A43103" w:rsidRPr="00A43103">
        <w:rPr>
          <w:b/>
          <w:bCs/>
          <w:i/>
          <w:iCs/>
          <w:color w:val="000000"/>
          <w:lang w:val="en-GB"/>
        </w:rPr>
        <w:t xml:space="preserve"> the </w:t>
      </w:r>
      <w:r w:rsidR="00E068BC">
        <w:rPr>
          <w:b/>
          <w:bCs/>
          <w:i/>
          <w:iCs/>
          <w:color w:val="000000"/>
          <w:lang w:val="en-GB"/>
        </w:rPr>
        <w:t xml:space="preserve">scholarship </w:t>
      </w:r>
      <w:r>
        <w:rPr>
          <w:b/>
          <w:bCs/>
          <w:i/>
          <w:iCs/>
          <w:color w:val="000000"/>
          <w:lang w:val="en-GB"/>
        </w:rPr>
        <w:t>as well as</w:t>
      </w:r>
      <w:r w:rsidR="00E068BC">
        <w:rPr>
          <w:b/>
          <w:bCs/>
          <w:i/>
          <w:iCs/>
          <w:color w:val="000000"/>
          <w:lang w:val="en-GB"/>
        </w:rPr>
        <w:t xml:space="preserve"> will be retained </w:t>
      </w:r>
      <w:r w:rsidR="005E7F96">
        <w:rPr>
          <w:b/>
          <w:bCs/>
          <w:i/>
          <w:iCs/>
          <w:color w:val="000000"/>
          <w:lang w:val="en-GB"/>
        </w:rPr>
        <w:t xml:space="preserve">for </w:t>
      </w:r>
      <w:r>
        <w:rPr>
          <w:b/>
          <w:bCs/>
          <w:i/>
          <w:iCs/>
          <w:color w:val="000000"/>
          <w:lang w:val="en-GB"/>
        </w:rPr>
        <w:t xml:space="preserve">the </w:t>
      </w:r>
      <w:r w:rsidR="005E7F96">
        <w:rPr>
          <w:b/>
          <w:bCs/>
          <w:i/>
          <w:iCs/>
          <w:color w:val="000000"/>
          <w:lang w:val="en-GB"/>
        </w:rPr>
        <w:t xml:space="preserve">period required for </w:t>
      </w:r>
      <w:r>
        <w:rPr>
          <w:b/>
          <w:bCs/>
          <w:i/>
          <w:iCs/>
          <w:color w:val="000000"/>
          <w:lang w:val="en-GB"/>
        </w:rPr>
        <w:t xml:space="preserve">the </w:t>
      </w:r>
      <w:r w:rsidR="005E7F96">
        <w:rPr>
          <w:b/>
          <w:bCs/>
          <w:i/>
          <w:iCs/>
          <w:color w:val="000000"/>
          <w:lang w:val="en-GB"/>
        </w:rPr>
        <w:t>project</w:t>
      </w:r>
      <w:r>
        <w:rPr>
          <w:b/>
          <w:bCs/>
          <w:i/>
          <w:iCs/>
          <w:color w:val="000000"/>
          <w:lang w:val="en-GB"/>
        </w:rPr>
        <w:t>-</w:t>
      </w:r>
      <w:r w:rsidR="005E7F96">
        <w:rPr>
          <w:b/>
          <w:bCs/>
          <w:i/>
          <w:iCs/>
          <w:color w:val="000000"/>
          <w:lang w:val="en-GB"/>
        </w:rPr>
        <w:t>related audits and controls.</w:t>
      </w:r>
      <w:r w:rsidR="00C82B99" w:rsidRPr="00C82B99">
        <w:rPr>
          <w:i/>
          <w:iCs/>
          <w:color w:val="000000"/>
          <w:lang w:val="en-GB"/>
        </w:rPr>
        <w:t xml:space="preserve"> </w:t>
      </w:r>
      <w:r w:rsidR="00C82B99" w:rsidRPr="00C82B99">
        <w:rPr>
          <w:b/>
          <w:bCs/>
          <w:i/>
          <w:iCs/>
          <w:color w:val="000000"/>
          <w:lang w:val="en-GB"/>
        </w:rPr>
        <w:t>If at any point you believe that the information we process relating to you is incorrect, you can request to see this information and have it restricted, corrected or erased. You also have the right to withdraw your consent at any time. If you wish to exercise any of these rights, please contact:</w:t>
      </w:r>
      <w:r w:rsidR="00C82B99" w:rsidRPr="00C82B99">
        <w:rPr>
          <w:i/>
          <w:iCs/>
          <w:color w:val="000000"/>
          <w:lang w:val="en-GB"/>
        </w:rPr>
        <w:t xml:space="preserve"> </w:t>
      </w:r>
      <w:r w:rsidR="00923E67">
        <w:fldChar w:fldCharType="begin"/>
      </w:r>
      <w:r w:rsidR="00923E67" w:rsidRPr="00246C9B">
        <w:rPr>
          <w:lang w:val="en-US"/>
        </w:rPr>
        <w:instrText xml:space="preserve"> HYPERLINK "mailto:policy_office.pl@coleurope.eu" \t "_blank" </w:instrText>
      </w:r>
      <w:r w:rsidR="00923E67">
        <w:fldChar w:fldCharType="separate"/>
      </w:r>
      <w:r w:rsidR="00C82B99" w:rsidRPr="00C82B99">
        <w:rPr>
          <w:rStyle w:val="Hyperlink"/>
          <w:b/>
          <w:bCs/>
          <w:i/>
          <w:iCs/>
          <w:lang w:val="en-GB"/>
        </w:rPr>
        <w:t>policy_office.pl@coleurope.eu</w:t>
      </w:r>
      <w:r w:rsidR="00923E67">
        <w:rPr>
          <w:rStyle w:val="Hyperlink"/>
          <w:b/>
          <w:bCs/>
          <w:i/>
          <w:iCs/>
          <w:lang w:val="en-GB"/>
        </w:rPr>
        <w:fldChar w:fldCharType="end"/>
      </w:r>
      <w:r w:rsidR="00C82B99" w:rsidRPr="00C82B99">
        <w:rPr>
          <w:b/>
          <w:bCs/>
          <w:i/>
          <w:iCs/>
          <w:color w:val="000000"/>
          <w:lang w:val="en-GB"/>
        </w:rPr>
        <w:t xml:space="preserve"> . </w:t>
      </w:r>
    </w:p>
    <w:p w14:paraId="78F2E2C6" w14:textId="1D278E04" w:rsidR="00E43833" w:rsidRPr="00C82B99" w:rsidRDefault="00E43833" w:rsidP="00C36757">
      <w:pPr>
        <w:jc w:val="both"/>
        <w:rPr>
          <w:b/>
          <w:bCs/>
          <w:i/>
          <w:lang w:val="en-GB"/>
        </w:rPr>
      </w:pPr>
    </w:p>
    <w:p w14:paraId="18F2CF47" w14:textId="77777777" w:rsidR="00E43833" w:rsidRPr="00C82B99" w:rsidRDefault="00E43833" w:rsidP="00C36757">
      <w:pPr>
        <w:jc w:val="both"/>
        <w:rPr>
          <w:b/>
          <w:bCs/>
          <w:i/>
          <w:lang w:val="en-GB"/>
        </w:rPr>
      </w:pPr>
    </w:p>
    <w:p w14:paraId="4F3DA4DE" w14:textId="77777777" w:rsidR="00D405DD" w:rsidRPr="00C82B99" w:rsidRDefault="00D405DD" w:rsidP="00C36757">
      <w:pPr>
        <w:jc w:val="both"/>
        <w:rPr>
          <w:i/>
          <w:lang w:val="en-GB"/>
        </w:rPr>
      </w:pPr>
    </w:p>
    <w:p w14:paraId="69A00885" w14:textId="5F39634C" w:rsidR="00D405DD" w:rsidRPr="00C82B99" w:rsidRDefault="00D405DD" w:rsidP="00C36757">
      <w:pPr>
        <w:jc w:val="both"/>
        <w:rPr>
          <w:i/>
          <w:lang w:val="en-GB"/>
        </w:rPr>
      </w:pPr>
      <w:r w:rsidRPr="00C82B99">
        <w:rPr>
          <w:i/>
          <w:lang w:val="en-GB"/>
        </w:rPr>
        <w:t>______________________</w:t>
      </w:r>
      <w:r w:rsidRPr="00C82B99">
        <w:rPr>
          <w:i/>
          <w:lang w:val="en-GB"/>
        </w:rPr>
        <w:tab/>
      </w:r>
      <w:r w:rsidRPr="00C82B99">
        <w:rPr>
          <w:i/>
          <w:lang w:val="en-GB"/>
        </w:rPr>
        <w:tab/>
      </w:r>
      <w:r w:rsidRPr="00C82B99">
        <w:rPr>
          <w:i/>
          <w:lang w:val="en-GB"/>
        </w:rPr>
        <w:tab/>
      </w:r>
      <w:r w:rsidRPr="00C82B99">
        <w:rPr>
          <w:i/>
          <w:lang w:val="en-GB"/>
        </w:rPr>
        <w:tab/>
      </w:r>
      <w:r w:rsidRPr="00C82B99">
        <w:rPr>
          <w:i/>
          <w:lang w:val="en-GB"/>
        </w:rPr>
        <w:tab/>
      </w:r>
      <w:r w:rsidRPr="00C82B99">
        <w:rPr>
          <w:i/>
          <w:lang w:val="en-GB"/>
        </w:rPr>
        <w:tab/>
        <w:t>________________________</w:t>
      </w:r>
    </w:p>
    <w:p w14:paraId="1CC28AD9" w14:textId="25325225" w:rsidR="00D405DD" w:rsidRPr="00C82B99" w:rsidRDefault="00D405DD" w:rsidP="00C36757">
      <w:pPr>
        <w:jc w:val="both"/>
        <w:rPr>
          <w:i/>
          <w:lang w:val="en-GB"/>
        </w:rPr>
      </w:pPr>
      <w:r w:rsidRPr="00C82B99">
        <w:rPr>
          <w:i/>
          <w:lang w:val="en-GB"/>
        </w:rPr>
        <w:t>Place, date</w:t>
      </w:r>
      <w:r w:rsidRPr="00C82B99">
        <w:rPr>
          <w:i/>
          <w:lang w:val="en-GB"/>
        </w:rPr>
        <w:tab/>
      </w:r>
      <w:r w:rsidRPr="00C82B99">
        <w:rPr>
          <w:i/>
          <w:lang w:val="en-GB"/>
        </w:rPr>
        <w:tab/>
      </w:r>
      <w:r w:rsidRPr="00C82B99">
        <w:rPr>
          <w:i/>
          <w:lang w:val="en-GB"/>
        </w:rPr>
        <w:tab/>
      </w:r>
      <w:r w:rsidRPr="00C82B99">
        <w:rPr>
          <w:i/>
          <w:lang w:val="en-GB"/>
        </w:rPr>
        <w:tab/>
      </w:r>
      <w:r w:rsidRPr="00C82B99">
        <w:rPr>
          <w:i/>
          <w:lang w:val="en-GB"/>
        </w:rPr>
        <w:tab/>
      </w:r>
      <w:r w:rsidRPr="00C82B99">
        <w:rPr>
          <w:i/>
          <w:lang w:val="en-GB"/>
        </w:rPr>
        <w:tab/>
      </w:r>
      <w:r w:rsidRPr="00C82B99">
        <w:rPr>
          <w:i/>
          <w:lang w:val="en-GB"/>
        </w:rPr>
        <w:tab/>
      </w:r>
      <w:r w:rsidRPr="00C82B99">
        <w:rPr>
          <w:i/>
          <w:lang w:val="en-GB"/>
        </w:rPr>
        <w:tab/>
        <w:t>Name, signature</w:t>
      </w:r>
    </w:p>
    <w:p w14:paraId="24B3FE77" w14:textId="77777777" w:rsidR="007A537C" w:rsidRPr="00C82B99" w:rsidRDefault="007A537C" w:rsidP="00C36757">
      <w:pPr>
        <w:jc w:val="both"/>
        <w:rPr>
          <w:iCs/>
          <w:sz w:val="24"/>
          <w:szCs w:val="24"/>
          <w:lang w:val="en-GB"/>
        </w:rPr>
      </w:pPr>
    </w:p>
    <w:p w14:paraId="5020E4DA" w14:textId="77777777" w:rsidR="00302F82" w:rsidRDefault="00302F82">
      <w:pPr>
        <w:rPr>
          <w:b/>
          <w:bCs/>
          <w:iCs/>
          <w:sz w:val="24"/>
          <w:szCs w:val="24"/>
          <w:lang w:val="en-GB"/>
        </w:rPr>
      </w:pPr>
      <w:r>
        <w:rPr>
          <w:b/>
          <w:bCs/>
          <w:iCs/>
          <w:sz w:val="24"/>
          <w:szCs w:val="24"/>
          <w:lang w:val="en-GB"/>
        </w:rPr>
        <w:br w:type="page"/>
      </w:r>
    </w:p>
    <w:p w14:paraId="2835DD18" w14:textId="37323B5F" w:rsidR="007A537C" w:rsidRPr="00302F82" w:rsidRDefault="00302F82" w:rsidP="00A83C8B">
      <w:pPr>
        <w:jc w:val="center"/>
        <w:rPr>
          <w:b/>
          <w:bCs/>
          <w:iCs/>
          <w:caps/>
          <w:sz w:val="24"/>
          <w:szCs w:val="24"/>
          <w:lang w:val="en-GB"/>
        </w:rPr>
      </w:pPr>
      <w:r w:rsidRPr="00302F82">
        <w:rPr>
          <w:b/>
          <w:bCs/>
          <w:iCs/>
          <w:caps/>
          <w:sz w:val="24"/>
          <w:szCs w:val="24"/>
          <w:lang w:val="en-GB"/>
        </w:rPr>
        <w:lastRenderedPageBreak/>
        <w:t>Application instructions</w:t>
      </w:r>
    </w:p>
    <w:p w14:paraId="3BF8EA88" w14:textId="39A41791" w:rsidR="00313D30" w:rsidRPr="00C82B99" w:rsidRDefault="00313D30" w:rsidP="00C36757">
      <w:pPr>
        <w:jc w:val="both"/>
        <w:rPr>
          <w:lang w:val="en-GB"/>
        </w:rPr>
      </w:pPr>
      <w:r w:rsidRPr="00C82B99">
        <w:rPr>
          <w:iCs/>
          <w:sz w:val="24"/>
          <w:szCs w:val="24"/>
          <w:lang w:val="en-GB"/>
        </w:rPr>
        <w:t xml:space="preserve">Please, send this </w:t>
      </w:r>
      <w:r w:rsidR="002F54DD">
        <w:rPr>
          <w:iCs/>
          <w:sz w:val="24"/>
          <w:szCs w:val="24"/>
          <w:lang w:val="en-GB"/>
        </w:rPr>
        <w:t>Scholarship A</w:t>
      </w:r>
      <w:r w:rsidR="002F54DD" w:rsidRPr="00C82B99">
        <w:rPr>
          <w:iCs/>
          <w:sz w:val="24"/>
          <w:szCs w:val="24"/>
          <w:lang w:val="en-GB"/>
        </w:rPr>
        <w:t xml:space="preserve">pplication </w:t>
      </w:r>
      <w:r w:rsidRPr="00C82B99">
        <w:rPr>
          <w:iCs/>
          <w:sz w:val="24"/>
          <w:szCs w:val="24"/>
          <w:lang w:val="en-GB"/>
        </w:rPr>
        <w:t>form to</w:t>
      </w:r>
      <w:r w:rsidRPr="00C82B99">
        <w:rPr>
          <w:b/>
          <w:bCs/>
          <w:iCs/>
          <w:sz w:val="24"/>
          <w:szCs w:val="24"/>
          <w:lang w:val="en-GB"/>
        </w:rPr>
        <w:t xml:space="preserve"> </w:t>
      </w:r>
      <w:r w:rsidR="00923E67">
        <w:fldChar w:fldCharType="begin"/>
      </w:r>
      <w:r w:rsidR="00923E67" w:rsidRPr="00246C9B">
        <w:rPr>
          <w:lang w:val="en-US"/>
        </w:rPr>
        <w:instrText xml:space="preserve"> HYPERLINK "mailto:natolin4cb@coleurope.eu" </w:instrText>
      </w:r>
      <w:r w:rsidR="00923E67">
        <w:fldChar w:fldCharType="separate"/>
      </w:r>
      <w:r w:rsidRPr="00C82B99">
        <w:rPr>
          <w:rStyle w:val="Hipercze1"/>
          <w:rFonts w:cs="Calibri"/>
          <w:sz w:val="24"/>
          <w:szCs w:val="24"/>
          <w:shd w:val="clear" w:color="auto" w:fill="FFFFFF"/>
          <w:lang w:val="en-GB"/>
        </w:rPr>
        <w:t>natolin4cb@coleurope.eu</w:t>
      </w:r>
      <w:r w:rsidR="00923E67">
        <w:rPr>
          <w:rStyle w:val="Hipercze1"/>
          <w:rFonts w:cs="Calibri"/>
          <w:sz w:val="24"/>
          <w:szCs w:val="24"/>
          <w:shd w:val="clear" w:color="auto" w:fill="FFFFFF"/>
          <w:lang w:val="en-GB"/>
        </w:rPr>
        <w:fldChar w:fldCharType="end"/>
      </w:r>
    </w:p>
    <w:p w14:paraId="356FAE99" w14:textId="77777777" w:rsidR="007A537C" w:rsidRPr="00C82B99" w:rsidRDefault="007A537C" w:rsidP="00313D30">
      <w:pPr>
        <w:pStyle w:val="Akapitzlist1"/>
        <w:ind w:left="0"/>
        <w:jc w:val="both"/>
        <w:rPr>
          <w:rFonts w:cs="Calibri"/>
          <w:b/>
          <w:bCs/>
          <w:sz w:val="24"/>
          <w:szCs w:val="24"/>
          <w:lang w:val="en-GB"/>
        </w:rPr>
      </w:pPr>
    </w:p>
    <w:p w14:paraId="3816A7D2" w14:textId="77777777" w:rsidR="00313D30" w:rsidRPr="00C82B99" w:rsidRDefault="00313D30" w:rsidP="00313D30">
      <w:pPr>
        <w:pStyle w:val="Akapitzlist1"/>
        <w:ind w:left="0"/>
        <w:jc w:val="both"/>
        <w:rPr>
          <w:rFonts w:cs="Calibri"/>
          <w:sz w:val="24"/>
          <w:szCs w:val="24"/>
          <w:lang w:val="en-GB"/>
        </w:rPr>
      </w:pPr>
      <w:r w:rsidRPr="00C82B99">
        <w:rPr>
          <w:rFonts w:cs="Calibri"/>
          <w:b/>
          <w:bCs/>
          <w:sz w:val="24"/>
          <w:szCs w:val="24"/>
          <w:lang w:val="en-GB"/>
        </w:rPr>
        <w:t>The deadline for submission is 31 January 2022</w:t>
      </w:r>
      <w:r w:rsidRPr="00C82B99">
        <w:rPr>
          <w:rFonts w:cs="Calibri"/>
          <w:sz w:val="24"/>
          <w:szCs w:val="24"/>
          <w:lang w:val="en-GB"/>
        </w:rPr>
        <w:t xml:space="preserve">. </w:t>
      </w:r>
    </w:p>
    <w:p w14:paraId="503C65B5" w14:textId="77777777" w:rsidR="00313D30" w:rsidRPr="00C82B99" w:rsidRDefault="00313D30" w:rsidP="00C36757">
      <w:pPr>
        <w:jc w:val="both"/>
        <w:rPr>
          <w:b/>
          <w:bCs/>
          <w:iCs/>
          <w:sz w:val="24"/>
          <w:szCs w:val="24"/>
          <w:lang w:val="en-GB"/>
        </w:rPr>
      </w:pPr>
    </w:p>
    <w:p w14:paraId="16862731" w14:textId="64C02FDC" w:rsidR="00313D30" w:rsidRPr="00C82B99" w:rsidRDefault="00313D30" w:rsidP="00C36757">
      <w:pPr>
        <w:jc w:val="both"/>
        <w:rPr>
          <w:b/>
          <w:bCs/>
          <w:iCs/>
          <w:sz w:val="24"/>
          <w:szCs w:val="24"/>
          <w:lang w:val="en-GB"/>
        </w:rPr>
      </w:pPr>
      <w:r w:rsidRPr="00C82B99">
        <w:rPr>
          <w:b/>
          <w:bCs/>
          <w:iCs/>
          <w:sz w:val="24"/>
          <w:szCs w:val="24"/>
          <w:lang w:val="en-GB"/>
        </w:rPr>
        <w:t>Documents to be submitted together with this form:</w:t>
      </w:r>
    </w:p>
    <w:p w14:paraId="3DCCCD05" w14:textId="77777777" w:rsidR="00313D30" w:rsidRPr="00C82B99" w:rsidRDefault="00313D30" w:rsidP="00313D30">
      <w:pPr>
        <w:pStyle w:val="Akapitzlist1"/>
        <w:numPr>
          <w:ilvl w:val="0"/>
          <w:numId w:val="1"/>
        </w:numPr>
        <w:jc w:val="both"/>
        <w:rPr>
          <w:rFonts w:cs="Calibri"/>
          <w:sz w:val="24"/>
          <w:szCs w:val="24"/>
          <w:lang w:val="en-GB"/>
        </w:rPr>
      </w:pPr>
      <w:r w:rsidRPr="00C82B99">
        <w:rPr>
          <w:rFonts w:cs="Calibri"/>
          <w:sz w:val="24"/>
          <w:szCs w:val="24"/>
          <w:lang w:val="en-GB"/>
        </w:rPr>
        <w:t>Confirmation of the College of Europe studies application submission (statement);</w:t>
      </w:r>
    </w:p>
    <w:p w14:paraId="74E20AA3" w14:textId="6728F608" w:rsidR="00313D30" w:rsidRPr="00C82B99" w:rsidRDefault="00313D30" w:rsidP="00313D30">
      <w:pPr>
        <w:pStyle w:val="Akapitzlist1"/>
        <w:numPr>
          <w:ilvl w:val="0"/>
          <w:numId w:val="1"/>
        </w:numPr>
        <w:jc w:val="both"/>
        <w:rPr>
          <w:rFonts w:cs="Calibri"/>
          <w:sz w:val="24"/>
          <w:szCs w:val="24"/>
          <w:lang w:val="en-GB"/>
        </w:rPr>
      </w:pPr>
      <w:r w:rsidRPr="00C82B99">
        <w:rPr>
          <w:rFonts w:cs="Calibri"/>
          <w:sz w:val="24"/>
          <w:szCs w:val="24"/>
          <w:lang w:val="en-GB"/>
        </w:rPr>
        <w:t xml:space="preserve">Document confirming the </w:t>
      </w:r>
      <w:r w:rsidR="002F54DD">
        <w:rPr>
          <w:rFonts w:cs="Calibri"/>
          <w:sz w:val="24"/>
          <w:szCs w:val="24"/>
          <w:lang w:val="en-GB"/>
        </w:rPr>
        <w:t>applicant’s</w:t>
      </w:r>
      <w:r w:rsidR="002F54DD" w:rsidRPr="00C82B99">
        <w:rPr>
          <w:rFonts w:cs="Calibri"/>
          <w:sz w:val="24"/>
          <w:szCs w:val="24"/>
          <w:lang w:val="en-GB"/>
        </w:rPr>
        <w:t xml:space="preserve"> </w:t>
      </w:r>
      <w:r w:rsidRPr="00C82B99">
        <w:rPr>
          <w:rFonts w:cs="Calibri"/>
          <w:sz w:val="24"/>
          <w:szCs w:val="24"/>
          <w:lang w:val="en-GB"/>
        </w:rPr>
        <w:t>employment in the civil service of Ukraine (working period and current position).</w:t>
      </w:r>
    </w:p>
    <w:p w14:paraId="1FC1B16C" w14:textId="77777777" w:rsidR="00313D30" w:rsidRPr="00C82B99" w:rsidRDefault="00313D30" w:rsidP="00313D30">
      <w:pPr>
        <w:pStyle w:val="Akapitzlist1"/>
        <w:ind w:left="360"/>
        <w:jc w:val="both"/>
        <w:rPr>
          <w:rFonts w:cs="Calibri"/>
          <w:sz w:val="24"/>
          <w:szCs w:val="24"/>
          <w:lang w:val="en-GB"/>
        </w:rPr>
      </w:pPr>
    </w:p>
    <w:p w14:paraId="1EBEF68B" w14:textId="29738160" w:rsidR="00313D30" w:rsidRPr="00C82B99" w:rsidRDefault="00313D30" w:rsidP="00313D30">
      <w:pPr>
        <w:pStyle w:val="Normalny1"/>
        <w:ind w:left="709"/>
        <w:rPr>
          <w:sz w:val="24"/>
          <w:szCs w:val="24"/>
          <w:lang w:val="en-GB"/>
        </w:rPr>
      </w:pPr>
      <w:r w:rsidRPr="00C82B99">
        <w:rPr>
          <w:rStyle w:val="Domylnaczcionkaakapitu1"/>
          <w:sz w:val="24"/>
          <w:szCs w:val="24"/>
          <w:u w:val="single"/>
          <w:lang w:val="en-GB"/>
        </w:rPr>
        <w:t>Additionally,</w:t>
      </w:r>
      <w:r w:rsidRPr="00C82B99">
        <w:rPr>
          <w:rStyle w:val="Domylnaczcionkaakapitu1"/>
          <w:sz w:val="24"/>
          <w:szCs w:val="24"/>
          <w:lang w:val="en-GB"/>
        </w:rPr>
        <w:t xml:space="preserve"> the </w:t>
      </w:r>
      <w:r w:rsidR="002F54DD">
        <w:rPr>
          <w:rStyle w:val="Domylnaczcionkaakapitu1"/>
          <w:sz w:val="24"/>
          <w:szCs w:val="24"/>
          <w:lang w:val="en-GB"/>
        </w:rPr>
        <w:t>applicant</w:t>
      </w:r>
      <w:r w:rsidR="002F54DD" w:rsidRPr="00C82B99">
        <w:rPr>
          <w:rStyle w:val="Domylnaczcionkaakapitu1"/>
          <w:sz w:val="24"/>
          <w:szCs w:val="24"/>
          <w:lang w:val="en-GB"/>
        </w:rPr>
        <w:t xml:space="preserve"> </w:t>
      </w:r>
      <w:r w:rsidRPr="00C82B99">
        <w:rPr>
          <w:rStyle w:val="Domylnaczcionkaakapitu1"/>
          <w:sz w:val="24"/>
          <w:szCs w:val="24"/>
          <w:lang w:val="en-GB"/>
        </w:rPr>
        <w:t>should obtain</w:t>
      </w:r>
      <w:r w:rsidRPr="00C82B99">
        <w:rPr>
          <w:sz w:val="24"/>
          <w:szCs w:val="24"/>
          <w:lang w:val="en-GB"/>
        </w:rPr>
        <w:t>:</w:t>
      </w:r>
    </w:p>
    <w:p w14:paraId="1F04F88E" w14:textId="589F5F11" w:rsidR="00313D30" w:rsidRPr="00C82B99" w:rsidRDefault="002F54DD" w:rsidP="00313D30">
      <w:pPr>
        <w:pStyle w:val="Akapitzlist1"/>
        <w:numPr>
          <w:ilvl w:val="0"/>
          <w:numId w:val="1"/>
        </w:numPr>
        <w:jc w:val="both"/>
        <w:rPr>
          <w:rFonts w:cs="Calibri"/>
          <w:sz w:val="24"/>
          <w:szCs w:val="24"/>
          <w:lang w:val="en-GB"/>
        </w:rPr>
      </w:pPr>
      <w:r>
        <w:rPr>
          <w:rFonts w:cs="Calibri"/>
          <w:sz w:val="24"/>
          <w:szCs w:val="24"/>
          <w:lang w:val="en-GB"/>
        </w:rPr>
        <w:t>A l</w:t>
      </w:r>
      <w:r w:rsidRPr="00C82B99">
        <w:rPr>
          <w:rFonts w:cs="Calibri"/>
          <w:sz w:val="24"/>
          <w:szCs w:val="24"/>
          <w:lang w:val="en-GB"/>
        </w:rPr>
        <w:t xml:space="preserve">etter </w:t>
      </w:r>
      <w:r w:rsidR="00313D30" w:rsidRPr="00C82B99">
        <w:rPr>
          <w:rFonts w:cs="Calibri"/>
          <w:sz w:val="24"/>
          <w:szCs w:val="24"/>
          <w:lang w:val="en-GB"/>
        </w:rPr>
        <w:t xml:space="preserve">of recommendation from the Deputy Head or the Head of the public institution or unit where the </w:t>
      </w:r>
      <w:r>
        <w:rPr>
          <w:rFonts w:cs="Calibri"/>
          <w:sz w:val="24"/>
          <w:szCs w:val="24"/>
          <w:lang w:val="en-GB"/>
        </w:rPr>
        <w:t>applicant</w:t>
      </w:r>
      <w:r w:rsidRPr="00C82B99">
        <w:rPr>
          <w:rFonts w:cs="Calibri"/>
          <w:sz w:val="24"/>
          <w:szCs w:val="24"/>
          <w:lang w:val="en-GB"/>
        </w:rPr>
        <w:t xml:space="preserve"> </w:t>
      </w:r>
      <w:r w:rsidR="00313D30" w:rsidRPr="00C82B99">
        <w:rPr>
          <w:rFonts w:cs="Calibri"/>
          <w:sz w:val="24"/>
          <w:szCs w:val="24"/>
          <w:lang w:val="en-GB"/>
        </w:rPr>
        <w:t>is employed</w:t>
      </w:r>
      <w:r>
        <w:rPr>
          <w:rFonts w:cs="Calibri"/>
          <w:sz w:val="24"/>
          <w:szCs w:val="24"/>
          <w:lang w:val="en-GB"/>
        </w:rPr>
        <w:t>. The letter of recommendation should</w:t>
      </w:r>
      <w:r w:rsidR="00313D30" w:rsidRPr="00C82B99">
        <w:rPr>
          <w:rFonts w:cs="Calibri"/>
          <w:sz w:val="24"/>
          <w:szCs w:val="24"/>
          <w:lang w:val="en-GB"/>
        </w:rPr>
        <w:t xml:space="preserve"> confirm the official consent for the candidate to pursue the Advanced Masters’ degree study programme at the College of Europe in Natolin in 2022/2023 academic year – this document should be submitted at the request of the College of Europe in Natolin</w:t>
      </w:r>
      <w:r w:rsidR="002012AD" w:rsidRPr="00C82B99">
        <w:rPr>
          <w:rFonts w:cs="Calibri"/>
          <w:sz w:val="24"/>
          <w:szCs w:val="24"/>
          <w:lang w:val="en-GB"/>
        </w:rPr>
        <w:t>, but</w:t>
      </w:r>
      <w:r w:rsidR="00313D30" w:rsidRPr="00C82B99">
        <w:rPr>
          <w:rFonts w:cs="Calibri"/>
          <w:sz w:val="24"/>
          <w:szCs w:val="24"/>
          <w:lang w:val="en-GB"/>
        </w:rPr>
        <w:t xml:space="preserve"> not later than by 30/04/2022.</w:t>
      </w:r>
    </w:p>
    <w:p w14:paraId="1B1361C4" w14:textId="3017E190" w:rsidR="00313D30" w:rsidRPr="00C82B99" w:rsidRDefault="00313D30" w:rsidP="00BC6B80">
      <w:pPr>
        <w:pStyle w:val="Akapitzlist1"/>
        <w:jc w:val="both"/>
        <w:rPr>
          <w:rFonts w:cs="Calibri"/>
          <w:sz w:val="24"/>
          <w:szCs w:val="24"/>
          <w:lang w:val="en-GB"/>
        </w:rPr>
      </w:pPr>
      <w:r w:rsidRPr="00C82B99">
        <w:rPr>
          <w:rStyle w:val="Domylnaczcionkaakapitu1"/>
          <w:rFonts w:cs="Calibri"/>
          <w:sz w:val="24"/>
          <w:szCs w:val="24"/>
          <w:lang w:val="en-GB"/>
        </w:rPr>
        <w:t xml:space="preserve">At the same time, we recommend </w:t>
      </w:r>
      <w:proofErr w:type="gramStart"/>
      <w:r w:rsidRPr="00C82B99">
        <w:rPr>
          <w:rStyle w:val="Domylnaczcionkaakapitu1"/>
          <w:rFonts w:cs="Calibri"/>
          <w:sz w:val="24"/>
          <w:szCs w:val="24"/>
          <w:lang w:val="en-GB"/>
        </w:rPr>
        <w:t>to obtain</w:t>
      </w:r>
      <w:proofErr w:type="gramEnd"/>
      <w:r w:rsidRPr="00C82B99">
        <w:rPr>
          <w:rStyle w:val="Domylnaczcionkaakapitu1"/>
          <w:rFonts w:cs="Calibri"/>
          <w:sz w:val="24"/>
          <w:szCs w:val="24"/>
          <w:lang w:val="en-GB"/>
        </w:rPr>
        <w:t xml:space="preserve"> such </w:t>
      </w:r>
      <w:r w:rsidR="002F54DD">
        <w:rPr>
          <w:rStyle w:val="Domylnaczcionkaakapitu1"/>
          <w:rFonts w:cs="Calibri"/>
          <w:sz w:val="24"/>
          <w:szCs w:val="24"/>
          <w:lang w:val="en-GB"/>
        </w:rPr>
        <w:t xml:space="preserve">a </w:t>
      </w:r>
      <w:r w:rsidRPr="00C82B99">
        <w:rPr>
          <w:rStyle w:val="Domylnaczcionkaakapitu1"/>
          <w:rFonts w:cs="Calibri"/>
          <w:sz w:val="24"/>
          <w:szCs w:val="24"/>
          <w:lang w:val="en-GB"/>
        </w:rPr>
        <w:t>document earlier, possibly already in January 2022</w:t>
      </w:r>
      <w:r w:rsidR="002F54DD">
        <w:rPr>
          <w:rStyle w:val="Domylnaczcionkaakapitu1"/>
          <w:rFonts w:cs="Calibri"/>
          <w:sz w:val="24"/>
          <w:szCs w:val="24"/>
          <w:lang w:val="en-GB"/>
        </w:rPr>
        <w:t>, in order to save time</w:t>
      </w:r>
      <w:r w:rsidRPr="00C82B99">
        <w:rPr>
          <w:rStyle w:val="Domylnaczcionkaakapitu1"/>
          <w:rFonts w:cs="Calibri"/>
          <w:sz w:val="24"/>
          <w:szCs w:val="24"/>
          <w:lang w:val="en-GB"/>
        </w:rPr>
        <w:t>.</w:t>
      </w:r>
    </w:p>
    <w:p w14:paraId="10B40C3A" w14:textId="090C195D" w:rsidR="00313D30" w:rsidRDefault="00313D30" w:rsidP="00C36757">
      <w:pPr>
        <w:jc w:val="both"/>
        <w:rPr>
          <w:i/>
          <w:lang w:val="en-GB"/>
        </w:rPr>
      </w:pPr>
    </w:p>
    <w:p w14:paraId="3035C261" w14:textId="54BC6AC6" w:rsidR="002F54DD" w:rsidRDefault="002F54DD" w:rsidP="00C36757">
      <w:pPr>
        <w:jc w:val="both"/>
        <w:rPr>
          <w:i/>
          <w:lang w:val="en-GB"/>
        </w:rPr>
      </w:pPr>
    </w:p>
    <w:p w14:paraId="5B591242" w14:textId="307A672C" w:rsidR="002F54DD" w:rsidRPr="00C82B99" w:rsidRDefault="002F54DD" w:rsidP="00C36757">
      <w:pPr>
        <w:jc w:val="both"/>
        <w:rPr>
          <w:i/>
          <w:lang w:val="en-GB"/>
        </w:rPr>
      </w:pPr>
      <w:r>
        <w:rPr>
          <w:i/>
          <w:lang w:val="en-GB"/>
        </w:rPr>
        <w:t xml:space="preserve">NB Possible questions related to the content of this Scholarship Application may be addressed to the Natolin4CB project Team via: </w:t>
      </w:r>
      <w:hyperlink r:id="rId8" w:history="1">
        <w:r w:rsidRPr="00334BB7">
          <w:rPr>
            <w:rStyle w:val="Hyperlink"/>
            <w:i/>
            <w:lang w:val="en-GB"/>
          </w:rPr>
          <w:t>natolin4cb@coleurope.eu</w:t>
        </w:r>
      </w:hyperlink>
      <w:r>
        <w:rPr>
          <w:i/>
          <w:lang w:val="en-GB"/>
        </w:rPr>
        <w:t>.</w:t>
      </w:r>
    </w:p>
    <w:sectPr w:rsidR="002F54DD" w:rsidRPr="00C82B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A968" w14:textId="77777777" w:rsidR="00923E67" w:rsidRDefault="00923E67" w:rsidP="00BC6B80">
      <w:pPr>
        <w:spacing w:after="0" w:line="240" w:lineRule="auto"/>
      </w:pPr>
      <w:r>
        <w:separator/>
      </w:r>
    </w:p>
  </w:endnote>
  <w:endnote w:type="continuationSeparator" w:id="0">
    <w:p w14:paraId="712C8538" w14:textId="77777777" w:rsidR="00923E67" w:rsidRDefault="00923E67" w:rsidP="00BC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604" w14:textId="5E9CA93A" w:rsidR="00BC6B80" w:rsidRDefault="001760E1" w:rsidP="001760E1">
    <w:pPr>
      <w:pStyle w:val="Footer"/>
      <w:tabs>
        <w:tab w:val="left" w:pos="2694"/>
      </w:tabs>
      <w:jc w:val="both"/>
    </w:pPr>
    <w:r>
      <w:rPr>
        <w:noProof/>
        <w:lang w:eastAsia="pl-PL"/>
      </w:rPr>
      <w:drawing>
        <wp:anchor distT="0" distB="0" distL="114300" distR="114300" simplePos="0" relativeHeight="251659264" behindDoc="0" locked="0" layoutInCell="1" allowOverlap="1" wp14:anchorId="56FCB578" wp14:editId="3B150C9C">
          <wp:simplePos x="0" y="0"/>
          <wp:positionH relativeFrom="margin">
            <wp:align>left</wp:align>
          </wp:positionH>
          <wp:positionV relativeFrom="bottomMargin">
            <wp:align>top</wp:align>
          </wp:positionV>
          <wp:extent cx="2347200" cy="720000"/>
          <wp:effectExtent l="0" t="0" r="0" b="4445"/>
          <wp:wrapNone/>
          <wp:docPr id="4" name="Obraz 4" descr="moving-forward-together-project-funded - EST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ng-forward-together-project-funded - ESTD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27BE058" wp14:editId="333BD80A">
          <wp:simplePos x="0" y="0"/>
          <wp:positionH relativeFrom="margin">
            <wp:align>right</wp:align>
          </wp:positionH>
          <wp:positionV relativeFrom="bottomMargin">
            <wp:align>top</wp:align>
          </wp:positionV>
          <wp:extent cx="1854000" cy="720000"/>
          <wp:effectExtent l="0" t="0" r="0" b="4445"/>
          <wp:wrapThrough wrapText="bothSides">
            <wp:wrapPolygon edited="0">
              <wp:start x="0" y="0"/>
              <wp:lineTo x="0" y="21162"/>
              <wp:lineTo x="21311" y="21162"/>
              <wp:lineTo x="21311"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7A41" w14:textId="77777777" w:rsidR="00923E67" w:rsidRDefault="00923E67" w:rsidP="00BC6B80">
      <w:pPr>
        <w:spacing w:after="0" w:line="240" w:lineRule="auto"/>
      </w:pPr>
      <w:r>
        <w:separator/>
      </w:r>
    </w:p>
  </w:footnote>
  <w:footnote w:type="continuationSeparator" w:id="0">
    <w:p w14:paraId="41232270" w14:textId="77777777" w:rsidR="00923E67" w:rsidRDefault="00923E67" w:rsidP="00BC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606C"/>
    <w:multiLevelType w:val="multilevel"/>
    <w:tmpl w:val="98AA3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992CB2"/>
    <w:multiLevelType w:val="hybridMultilevel"/>
    <w:tmpl w:val="A4828E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DUzNTAwMTcxMjFT0lEKTi0uzszPAykwqgUAAORY7iwAAAA="/>
  </w:docVars>
  <w:rsids>
    <w:rsidRoot w:val="007310F3"/>
    <w:rsid w:val="00061D70"/>
    <w:rsid w:val="00076A4A"/>
    <w:rsid w:val="000A65EA"/>
    <w:rsid w:val="000C1D9E"/>
    <w:rsid w:val="001760E1"/>
    <w:rsid w:val="001E5E2E"/>
    <w:rsid w:val="002012AD"/>
    <w:rsid w:val="00242747"/>
    <w:rsid w:val="00246C9B"/>
    <w:rsid w:val="00252F6C"/>
    <w:rsid w:val="002F54DD"/>
    <w:rsid w:val="00302F82"/>
    <w:rsid w:val="00313D30"/>
    <w:rsid w:val="003271C1"/>
    <w:rsid w:val="00342509"/>
    <w:rsid w:val="00537251"/>
    <w:rsid w:val="005E7F96"/>
    <w:rsid w:val="007310F3"/>
    <w:rsid w:val="007938A6"/>
    <w:rsid w:val="007A537C"/>
    <w:rsid w:val="00865AC7"/>
    <w:rsid w:val="00886FCA"/>
    <w:rsid w:val="00923E67"/>
    <w:rsid w:val="00A03E29"/>
    <w:rsid w:val="00A43103"/>
    <w:rsid w:val="00A83C8B"/>
    <w:rsid w:val="00B33690"/>
    <w:rsid w:val="00B7566A"/>
    <w:rsid w:val="00BC6B80"/>
    <w:rsid w:val="00C36757"/>
    <w:rsid w:val="00C82B99"/>
    <w:rsid w:val="00C83A57"/>
    <w:rsid w:val="00D405DD"/>
    <w:rsid w:val="00E068BC"/>
    <w:rsid w:val="00E43833"/>
    <w:rsid w:val="00EA310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10E9F"/>
  <w15:docId w15:val="{902FDDC0-F52E-4ED5-8DD4-39BC78FF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rsid w:val="00313D30"/>
    <w:pPr>
      <w:suppressAutoHyphens/>
      <w:autoSpaceDN w:val="0"/>
      <w:spacing w:after="160" w:line="240" w:lineRule="auto"/>
    </w:pPr>
    <w:rPr>
      <w:rFonts w:ascii="Calibri" w:eastAsia="Calibri" w:hAnsi="Calibri" w:cs="Times New Roman"/>
      <w:lang w:val="fr-FR" w:eastAsia="en-US"/>
    </w:rPr>
  </w:style>
  <w:style w:type="paragraph" w:customStyle="1" w:styleId="Akapitzlist1">
    <w:name w:val="Akapit z listą1"/>
    <w:basedOn w:val="Normalny1"/>
    <w:rsid w:val="00313D30"/>
    <w:pPr>
      <w:ind w:left="720"/>
    </w:pPr>
  </w:style>
  <w:style w:type="character" w:customStyle="1" w:styleId="Domylnaczcionkaakapitu1">
    <w:name w:val="Domyślna czcionka akapitu1"/>
    <w:rsid w:val="00313D30"/>
  </w:style>
  <w:style w:type="character" w:customStyle="1" w:styleId="Hipercze1">
    <w:name w:val="Hiperłącze1"/>
    <w:basedOn w:val="DefaultParagraphFont"/>
    <w:rsid w:val="00313D30"/>
    <w:rPr>
      <w:color w:val="0563C1"/>
      <w:u w:val="single" w:color="000000"/>
    </w:rPr>
  </w:style>
  <w:style w:type="character" w:styleId="Hyperlink">
    <w:name w:val="Hyperlink"/>
    <w:basedOn w:val="DefaultParagraphFont"/>
    <w:uiPriority w:val="99"/>
    <w:unhideWhenUsed/>
    <w:rsid w:val="00E43833"/>
    <w:rPr>
      <w:color w:val="0000FF" w:themeColor="hyperlink"/>
      <w:u w:val="single"/>
    </w:rPr>
  </w:style>
  <w:style w:type="paragraph" w:styleId="BalloonText">
    <w:name w:val="Balloon Text"/>
    <w:basedOn w:val="Normal"/>
    <w:link w:val="BalloonTextChar"/>
    <w:uiPriority w:val="99"/>
    <w:semiHidden/>
    <w:unhideWhenUsed/>
    <w:rsid w:val="007A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7C"/>
    <w:rPr>
      <w:rFonts w:ascii="Tahoma" w:hAnsi="Tahoma" w:cs="Tahoma"/>
      <w:sz w:val="16"/>
      <w:szCs w:val="16"/>
    </w:rPr>
  </w:style>
  <w:style w:type="paragraph" w:styleId="Header">
    <w:name w:val="header"/>
    <w:basedOn w:val="Normal"/>
    <w:link w:val="HeaderChar"/>
    <w:uiPriority w:val="99"/>
    <w:unhideWhenUsed/>
    <w:rsid w:val="00BC6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B80"/>
  </w:style>
  <w:style w:type="paragraph" w:styleId="Footer">
    <w:name w:val="footer"/>
    <w:basedOn w:val="Normal"/>
    <w:link w:val="FooterChar"/>
    <w:uiPriority w:val="99"/>
    <w:unhideWhenUsed/>
    <w:rsid w:val="00BC6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6B80"/>
  </w:style>
  <w:style w:type="paragraph" w:styleId="Revision">
    <w:name w:val="Revision"/>
    <w:hidden/>
    <w:uiPriority w:val="99"/>
    <w:semiHidden/>
    <w:rsid w:val="00C82B99"/>
    <w:pPr>
      <w:spacing w:after="0" w:line="240" w:lineRule="auto"/>
    </w:pPr>
  </w:style>
  <w:style w:type="character" w:styleId="UnresolvedMention">
    <w:name w:val="Unresolved Mention"/>
    <w:basedOn w:val="DefaultParagraphFont"/>
    <w:uiPriority w:val="99"/>
    <w:semiHidden/>
    <w:unhideWhenUsed/>
    <w:rsid w:val="002F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5760">
      <w:bodyDiv w:val="1"/>
      <w:marLeft w:val="0"/>
      <w:marRight w:val="0"/>
      <w:marTop w:val="0"/>
      <w:marBottom w:val="0"/>
      <w:divBdr>
        <w:top w:val="none" w:sz="0" w:space="0" w:color="auto"/>
        <w:left w:val="none" w:sz="0" w:space="0" w:color="auto"/>
        <w:bottom w:val="none" w:sz="0" w:space="0" w:color="auto"/>
        <w:right w:val="none" w:sz="0" w:space="0" w:color="auto"/>
      </w:divBdr>
    </w:div>
    <w:div w:id="374546244">
      <w:bodyDiv w:val="1"/>
      <w:marLeft w:val="0"/>
      <w:marRight w:val="0"/>
      <w:marTop w:val="0"/>
      <w:marBottom w:val="0"/>
      <w:divBdr>
        <w:top w:val="none" w:sz="0" w:space="0" w:color="auto"/>
        <w:left w:val="none" w:sz="0" w:space="0" w:color="auto"/>
        <w:bottom w:val="none" w:sz="0" w:space="0" w:color="auto"/>
        <w:right w:val="none" w:sz="0" w:space="0" w:color="auto"/>
      </w:divBdr>
    </w:div>
    <w:div w:id="18482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olin4cb@coleurope.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FBAE-4EE6-48CB-BE6E-54169003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Scholarship Application</vt: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Application form</dc:subject>
  <dc:creator>N4CB</dc:creator>
  <cp:lastModifiedBy>Kateryna Pryshchepa</cp:lastModifiedBy>
  <cp:revision>2</cp:revision>
  <dcterms:created xsi:type="dcterms:W3CDTF">2021-12-03T20:09:00Z</dcterms:created>
  <dcterms:modified xsi:type="dcterms:W3CDTF">2021-12-03T20:09:00Z</dcterms:modified>
</cp:coreProperties>
</file>